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439075" w14:textId="53AD18E2" w:rsidR="00E70054" w:rsidRPr="00E70054" w:rsidRDefault="005C0F25" w:rsidP="005C0F25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pacing w:val="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pacing w:val="8"/>
          <w:sz w:val="28"/>
          <w:szCs w:val="28"/>
        </w:rPr>
        <w:t>ПРОЄКТ</w:t>
      </w:r>
    </w:p>
    <w:p w14:paraId="6309ADEC" w14:textId="351ACD9C" w:rsidR="00E70054" w:rsidRPr="00E70054" w:rsidRDefault="00E70054" w:rsidP="00E7005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</w:pPr>
      <w:r w:rsidRPr="00E70054">
        <w:rPr>
          <w:rFonts w:ascii="Times New Roman" w:eastAsia="Times New Roman" w:hAnsi="Times New Roman" w:cs="Times New Roman"/>
          <w:noProof/>
          <w:spacing w:val="8"/>
          <w:sz w:val="28"/>
          <w:szCs w:val="28"/>
          <w:lang w:eastAsia="zh-CN"/>
        </w:rPr>
        <w:drawing>
          <wp:inline distT="0" distB="0" distL="0" distR="0" wp14:anchorId="1A1239E4" wp14:editId="3385F528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394" t="-291" r="-394" b="-2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621346" w14:textId="77777777" w:rsidR="00E70054" w:rsidRPr="00E70054" w:rsidRDefault="00E70054" w:rsidP="00E70054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24"/>
          <w:lang w:eastAsia="uk-UA"/>
        </w:rPr>
      </w:pPr>
      <w:r w:rsidRPr="00E70054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  <w:t>КОВЕЛЬСЬКА МІСЬКА РАДА</w:t>
      </w:r>
    </w:p>
    <w:p w14:paraId="1E8A246C" w14:textId="77777777" w:rsidR="00E70054" w:rsidRPr="00E70054" w:rsidRDefault="00E70054" w:rsidP="00E70054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24"/>
          <w:lang w:eastAsia="uk-UA"/>
        </w:rPr>
      </w:pPr>
      <w:r w:rsidRPr="00E70054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ВОЛИНСЬКОЇ ОБЛАСТІ</w:t>
      </w:r>
    </w:p>
    <w:p w14:paraId="34A3FB5B" w14:textId="77777777" w:rsidR="00E70054" w:rsidRPr="00E70054" w:rsidRDefault="00E70054" w:rsidP="00E7005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11EEADC6" w14:textId="43AAC2EF" w:rsidR="00E70054" w:rsidRPr="00E70054" w:rsidRDefault="00E70054" w:rsidP="00E700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zh-CN"/>
        </w:rPr>
      </w:pPr>
      <w:bookmarkStart w:id="0" w:name="731"/>
      <w:bookmarkEnd w:id="0"/>
      <w:r w:rsidRPr="00E70054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                                            </w:t>
      </w:r>
      <w:r w:rsidR="00DD6AB7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 </w:t>
      </w:r>
      <w:r w:rsidRPr="00E70054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         РІШЕННЯ</w:t>
      </w:r>
    </w:p>
    <w:p w14:paraId="0C8D44FF" w14:textId="77777777" w:rsidR="00E70054" w:rsidRPr="00E70054" w:rsidRDefault="00E70054" w:rsidP="00E700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14:paraId="229CA9BA" w14:textId="11E9BB77" w:rsidR="00E70054" w:rsidRPr="00E70054" w:rsidRDefault="00E70054" w:rsidP="00E700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____________</w:t>
      </w:r>
      <w:r w:rsidRPr="00E70054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                                   </w:t>
      </w:r>
      <w:r w:rsidRPr="00E70054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м. Ковель</w:t>
      </w:r>
      <w:r w:rsidRPr="00E70054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                                      </w:t>
      </w:r>
      <w:r w:rsidRPr="00E70054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_____</w:t>
      </w:r>
    </w:p>
    <w:p w14:paraId="6F281C29" w14:textId="77777777" w:rsidR="00E70054" w:rsidRPr="00E70054" w:rsidRDefault="00E70054" w:rsidP="00E700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70CD37B2" w14:textId="4A9E4DF1" w:rsidR="00E70054" w:rsidRPr="00E70054" w:rsidRDefault="00E70054" w:rsidP="00E7005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70054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Про Звернення  депутатів Ковельської міської ради </w:t>
      </w:r>
      <w:r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до Міністерства охорони здоров’я України, </w:t>
      </w:r>
      <w:r w:rsidRPr="00E70054">
        <w:rPr>
          <w:rFonts w:ascii="Times New Roman" w:eastAsia="Calibri" w:hAnsi="Times New Roman" w:cs="Times New Roman"/>
          <w:sz w:val="28"/>
          <w:szCs w:val="28"/>
          <w:lang w:eastAsia="uk-UA"/>
        </w:rPr>
        <w:t>Волинської облас</w:t>
      </w:r>
      <w:r>
        <w:rPr>
          <w:rFonts w:ascii="Times New Roman" w:eastAsia="Calibri" w:hAnsi="Times New Roman" w:cs="Times New Roman"/>
          <w:sz w:val="28"/>
          <w:szCs w:val="28"/>
          <w:lang w:eastAsia="uk-UA"/>
        </w:rPr>
        <w:t>ної ради що</w:t>
      </w:r>
      <w:r w:rsidRPr="00E70054">
        <w:rPr>
          <w:rFonts w:ascii="Times New Roman" w:eastAsia="Calibri" w:hAnsi="Times New Roman" w:cs="Times New Roman"/>
          <w:sz w:val="28"/>
          <w:szCs w:val="28"/>
          <w:lang w:eastAsia="uk-UA"/>
        </w:rPr>
        <w:t>до</w:t>
      </w:r>
      <w:r w:rsidRPr="00E7005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збереження статусу Ковельського фахового медичного коледжу</w:t>
      </w:r>
    </w:p>
    <w:p w14:paraId="0BDE8999" w14:textId="77777777" w:rsidR="00E70054" w:rsidRPr="00E70054" w:rsidRDefault="00E70054" w:rsidP="00E7005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735175A4" w14:textId="06C01B21" w:rsidR="00E70054" w:rsidRPr="00E70054" w:rsidRDefault="00E70054" w:rsidP="00D07B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70054">
        <w:rPr>
          <w:rFonts w:ascii="Times New Roman" w:eastAsia="Times New Roman" w:hAnsi="Times New Roman" w:cs="Times New Roman"/>
          <w:color w:val="1D1D1B"/>
          <w:shd w:val="clear" w:color="auto" w:fill="FFFFFF"/>
          <w:lang w:eastAsia="ru-RU"/>
        </w:rPr>
        <w:tab/>
      </w:r>
      <w:r w:rsidRPr="00E70054">
        <w:rPr>
          <w:rFonts w:ascii="Times New Roman" w:eastAsia="Times New Roman" w:hAnsi="Times New Roman" w:cs="Times New Roman"/>
          <w:color w:val="1D1D1B"/>
          <w:sz w:val="28"/>
          <w:szCs w:val="28"/>
          <w:shd w:val="clear" w:color="auto" w:fill="FFFFFF"/>
          <w:lang w:eastAsia="ru-RU"/>
        </w:rPr>
        <w:t xml:space="preserve">З метою </w:t>
      </w:r>
      <w:r w:rsidR="00D07BBD">
        <w:rPr>
          <w:rFonts w:ascii="Times New Roman" w:eastAsia="Times New Roman" w:hAnsi="Times New Roman" w:cs="Times New Roman"/>
          <w:color w:val="1D1D1B"/>
          <w:sz w:val="28"/>
          <w:szCs w:val="28"/>
          <w:shd w:val="clear" w:color="auto" w:fill="FFFFFF"/>
          <w:lang w:eastAsia="ru-RU"/>
        </w:rPr>
        <w:t xml:space="preserve">збереження  </w:t>
      </w:r>
      <w:r w:rsidR="00B04E55">
        <w:rPr>
          <w:rFonts w:ascii="Times New Roman" w:eastAsia="Times New Roman" w:hAnsi="Times New Roman" w:cs="Times New Roman"/>
          <w:color w:val="1D1D1B"/>
          <w:sz w:val="28"/>
          <w:szCs w:val="28"/>
          <w:shd w:val="clear" w:color="auto" w:fill="FFFFFF"/>
          <w:lang w:eastAsia="ru-RU"/>
        </w:rPr>
        <w:t>статусу Ковельського фахового медичного коледжу та сприяння його подальшому розвитку</w:t>
      </w:r>
      <w:r w:rsidRPr="00E7005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, </w:t>
      </w:r>
      <w:r w:rsidRPr="00E70054">
        <w:rPr>
          <w:rFonts w:ascii="Times New Roman" w:eastAsia="Times New Roman" w:hAnsi="Times New Roman" w:cs="Times New Roman"/>
          <w:color w:val="1D1D1B"/>
          <w:sz w:val="28"/>
          <w:szCs w:val="28"/>
          <w:shd w:val="clear" w:color="auto" w:fill="FFFFFF"/>
          <w:lang w:eastAsia="ru-RU"/>
        </w:rPr>
        <w:t>відповідно до ст.25, 26, 59 Закону України «Про місцеве самоврядування в Україні», міська рада</w:t>
      </w:r>
    </w:p>
    <w:p w14:paraId="171B0439" w14:textId="77777777" w:rsidR="00E70054" w:rsidRPr="00E70054" w:rsidRDefault="00E70054" w:rsidP="00E70054">
      <w:pPr>
        <w:suppressAutoHyphens/>
        <w:spacing w:before="280" w:after="28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70054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ВИРІШИЛА:</w:t>
      </w:r>
    </w:p>
    <w:p w14:paraId="027DCB10" w14:textId="6212AFD4" w:rsidR="00E70054" w:rsidRPr="00E70054" w:rsidRDefault="00E70054" w:rsidP="00E7005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7005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 Схвалити Звернення депутатів Ковельської міської ради </w:t>
      </w:r>
      <w:r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до Міністерства охорони здоров’я України, </w:t>
      </w:r>
      <w:r w:rsidRPr="00E70054">
        <w:rPr>
          <w:rFonts w:ascii="Times New Roman" w:eastAsia="Calibri" w:hAnsi="Times New Roman" w:cs="Times New Roman"/>
          <w:sz w:val="28"/>
          <w:szCs w:val="28"/>
          <w:lang w:eastAsia="uk-UA"/>
        </w:rPr>
        <w:t>Волинської облас</w:t>
      </w:r>
      <w:r>
        <w:rPr>
          <w:rFonts w:ascii="Times New Roman" w:eastAsia="Calibri" w:hAnsi="Times New Roman" w:cs="Times New Roman"/>
          <w:sz w:val="28"/>
          <w:szCs w:val="28"/>
          <w:lang w:eastAsia="uk-UA"/>
        </w:rPr>
        <w:t>ної ради що</w:t>
      </w:r>
      <w:r w:rsidRPr="00E70054">
        <w:rPr>
          <w:rFonts w:ascii="Times New Roman" w:eastAsia="Calibri" w:hAnsi="Times New Roman" w:cs="Times New Roman"/>
          <w:sz w:val="28"/>
          <w:szCs w:val="28"/>
          <w:lang w:eastAsia="uk-UA"/>
        </w:rPr>
        <w:t>до</w:t>
      </w:r>
      <w:r w:rsidRPr="00E7005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збереження статусу Ковельського фахового медичного коледжу</w:t>
      </w:r>
      <w:r w:rsidRPr="00E7005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E70054">
        <w:rPr>
          <w:rFonts w:ascii="Times New Roman" w:eastAsia="Times New Roman" w:hAnsi="Times New Roman" w:cs="Times New Roman"/>
          <w:sz w:val="28"/>
          <w:szCs w:val="28"/>
          <w:lang w:eastAsia="zh-CN"/>
        </w:rPr>
        <w:t>(додається).</w:t>
      </w:r>
    </w:p>
    <w:p w14:paraId="2EE3DBD0" w14:textId="3C010150" w:rsidR="00E70054" w:rsidRPr="00E70054" w:rsidRDefault="00E70054" w:rsidP="00E70054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70054">
        <w:rPr>
          <w:rFonts w:ascii="Times New Roman" w:eastAsia="Times New Roman" w:hAnsi="Times New Roman" w:cs="Times New Roman"/>
          <w:color w:val="1D1D1B"/>
          <w:sz w:val="28"/>
          <w:szCs w:val="28"/>
          <w:highlight w:val="white"/>
          <w:lang w:eastAsia="zh-CN"/>
        </w:rPr>
        <w:t xml:space="preserve">2. Надіслати це звернення </w:t>
      </w:r>
      <w:r>
        <w:rPr>
          <w:rFonts w:ascii="Times New Roman" w:eastAsia="Times New Roman" w:hAnsi="Times New Roman" w:cs="Times New Roman"/>
          <w:color w:val="1D1D1B"/>
          <w:sz w:val="28"/>
          <w:szCs w:val="28"/>
          <w:lang w:eastAsia="zh-CN"/>
        </w:rPr>
        <w:t xml:space="preserve">Міністерству охорони здоров’я </w:t>
      </w:r>
      <w:r w:rsidRPr="00E70054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України та </w:t>
      </w:r>
      <w:r>
        <w:rPr>
          <w:rFonts w:ascii="Times New Roman" w:eastAsia="Calibri" w:hAnsi="Times New Roman" w:cs="Times New Roman"/>
          <w:sz w:val="28"/>
          <w:szCs w:val="28"/>
          <w:lang w:eastAsia="zh-CN"/>
        </w:rPr>
        <w:t>Волинській обласній раді</w:t>
      </w:r>
      <w:r w:rsidRPr="00E70054">
        <w:rPr>
          <w:rFonts w:ascii="Times New Roman" w:eastAsia="Calibri" w:hAnsi="Times New Roman" w:cs="Times New Roman"/>
          <w:sz w:val="28"/>
          <w:szCs w:val="28"/>
          <w:lang w:eastAsia="zh-CN"/>
        </w:rPr>
        <w:t>.</w:t>
      </w:r>
    </w:p>
    <w:p w14:paraId="76747A7A" w14:textId="4012FCCE" w:rsidR="00E70054" w:rsidRPr="00E70054" w:rsidRDefault="00E70054" w:rsidP="00E70054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70054">
        <w:rPr>
          <w:rFonts w:ascii="Times New Roman" w:eastAsia="Times New Roman" w:hAnsi="Times New Roman" w:cs="Times New Roman"/>
          <w:color w:val="1D1D1B"/>
          <w:sz w:val="28"/>
          <w:szCs w:val="28"/>
          <w:shd w:val="clear" w:color="auto" w:fill="FFFFFF"/>
          <w:lang w:eastAsia="zh-CN"/>
        </w:rPr>
        <w:t>3. Оприлюднити дане рішення на сайті Ковельської міської ради</w:t>
      </w:r>
      <w:r>
        <w:rPr>
          <w:rFonts w:ascii="Times New Roman" w:eastAsia="Times New Roman" w:hAnsi="Times New Roman" w:cs="Times New Roman"/>
          <w:color w:val="1D1D1B"/>
          <w:sz w:val="28"/>
          <w:szCs w:val="28"/>
          <w:shd w:val="clear" w:color="auto" w:fill="FFFFFF"/>
          <w:lang w:eastAsia="zh-CN"/>
        </w:rPr>
        <w:t xml:space="preserve"> та в газеті «Вісті </w:t>
      </w:r>
      <w:proofErr w:type="spellStart"/>
      <w:r>
        <w:rPr>
          <w:rFonts w:ascii="Times New Roman" w:eastAsia="Times New Roman" w:hAnsi="Times New Roman" w:cs="Times New Roman"/>
          <w:color w:val="1D1D1B"/>
          <w:sz w:val="28"/>
          <w:szCs w:val="28"/>
          <w:shd w:val="clear" w:color="auto" w:fill="FFFFFF"/>
          <w:lang w:eastAsia="zh-CN"/>
        </w:rPr>
        <w:t>Ковельщини</w:t>
      </w:r>
      <w:proofErr w:type="spellEnd"/>
      <w:r>
        <w:rPr>
          <w:rFonts w:ascii="Times New Roman" w:eastAsia="Times New Roman" w:hAnsi="Times New Roman" w:cs="Times New Roman"/>
          <w:color w:val="1D1D1B"/>
          <w:sz w:val="28"/>
          <w:szCs w:val="28"/>
          <w:shd w:val="clear" w:color="auto" w:fill="FFFFFF"/>
          <w:lang w:eastAsia="zh-CN"/>
        </w:rPr>
        <w:t>»</w:t>
      </w:r>
      <w:r w:rsidRPr="00E70054">
        <w:rPr>
          <w:rFonts w:ascii="Times New Roman" w:eastAsia="Times New Roman" w:hAnsi="Times New Roman" w:cs="Times New Roman"/>
          <w:color w:val="1D1D1B"/>
          <w:sz w:val="28"/>
          <w:szCs w:val="28"/>
          <w:shd w:val="clear" w:color="auto" w:fill="FFFFFF"/>
          <w:lang w:eastAsia="zh-CN"/>
        </w:rPr>
        <w:t>.</w:t>
      </w:r>
    </w:p>
    <w:p w14:paraId="6D8B88D6" w14:textId="77777777" w:rsidR="00E70054" w:rsidRPr="00E70054" w:rsidRDefault="00E70054" w:rsidP="00E7005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70054">
        <w:rPr>
          <w:rFonts w:ascii="Times New Roman" w:eastAsia="Times New Roman" w:hAnsi="Times New Roman" w:cs="Times New Roman"/>
          <w:color w:val="1D1D1B"/>
          <w:spacing w:val="-2"/>
          <w:sz w:val="28"/>
          <w:szCs w:val="28"/>
          <w:shd w:val="clear" w:color="auto" w:fill="FFFFFF"/>
          <w:lang w:eastAsia="ru-RU"/>
        </w:rPr>
        <w:t>4. Контроль за виконанням рішення покласти на постійну комісію міської ради з питань дотримання прав людини, депутатської діяльності та етики, законності і правопорядку, конфлікту інтересів (</w:t>
      </w:r>
      <w:proofErr w:type="spellStart"/>
      <w:r w:rsidRPr="00E70054">
        <w:rPr>
          <w:rFonts w:ascii="Times New Roman" w:eastAsia="Times New Roman" w:hAnsi="Times New Roman" w:cs="Times New Roman"/>
          <w:color w:val="1D1D1B"/>
          <w:spacing w:val="-2"/>
          <w:sz w:val="28"/>
          <w:szCs w:val="28"/>
          <w:shd w:val="clear" w:color="auto" w:fill="FFFFFF"/>
          <w:lang w:eastAsia="ru-RU"/>
        </w:rPr>
        <w:t>Мілінчук</w:t>
      </w:r>
      <w:proofErr w:type="spellEnd"/>
      <w:r w:rsidRPr="00E70054">
        <w:rPr>
          <w:rFonts w:ascii="Times New Roman" w:eastAsia="Times New Roman" w:hAnsi="Times New Roman" w:cs="Times New Roman"/>
          <w:color w:val="1D1D1B"/>
          <w:spacing w:val="-2"/>
          <w:sz w:val="28"/>
          <w:szCs w:val="28"/>
          <w:shd w:val="clear" w:color="auto" w:fill="FFFFFF"/>
          <w:lang w:eastAsia="ru-RU"/>
        </w:rPr>
        <w:t xml:space="preserve"> А.В.).</w:t>
      </w:r>
    </w:p>
    <w:p w14:paraId="1D0D76F3" w14:textId="77777777" w:rsidR="00E70054" w:rsidRPr="00E70054" w:rsidRDefault="00E70054" w:rsidP="00E70054">
      <w:pPr>
        <w:suppressAutoHyphens/>
        <w:spacing w:before="280" w:after="28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28990FD6" w14:textId="77777777" w:rsidR="00E70054" w:rsidRPr="00E70054" w:rsidRDefault="00E70054" w:rsidP="00E70054">
      <w:pPr>
        <w:suppressAutoHyphens/>
        <w:spacing w:before="280" w:after="28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70054">
        <w:rPr>
          <w:rFonts w:ascii="Times New Roman" w:eastAsia="Times New Roman" w:hAnsi="Times New Roman" w:cs="Times New Roman"/>
          <w:sz w:val="28"/>
          <w:szCs w:val="28"/>
          <w:lang w:eastAsia="zh-CN"/>
        </w:rPr>
        <w:t>Міський голова                                                                              Ігор ЧАЙКА</w:t>
      </w:r>
    </w:p>
    <w:p w14:paraId="4F13554B" w14:textId="77777777" w:rsidR="00BB4CE6" w:rsidRDefault="00BB4CE6"/>
    <w:sectPr w:rsidR="00BB4CE6" w:rsidSect="00A53EB0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CE6"/>
    <w:rsid w:val="005C0F25"/>
    <w:rsid w:val="00A53EB0"/>
    <w:rsid w:val="00B04E55"/>
    <w:rsid w:val="00BB4CE6"/>
    <w:rsid w:val="00D07BBD"/>
    <w:rsid w:val="00DD6AB7"/>
    <w:rsid w:val="00E70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3FF7C"/>
  <w15:chartTrackingRefBased/>
  <w15:docId w15:val="{17583832-C3F1-4DB8-A035-B51E994B6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rsid w:val="00D07BBD"/>
    <w:pPr>
      <w:suppressAutoHyphens/>
      <w:autoSpaceDN w:val="0"/>
      <w:spacing w:after="0" w:line="240" w:lineRule="auto"/>
      <w:textAlignment w:val="baseline"/>
    </w:pPr>
    <w:rPr>
      <w:rFonts w:ascii="Liberation Serif" w:eastAsia="Segoe UI" w:hAnsi="Liberation Serif" w:cs="Tahoma"/>
      <w:color w:val="000000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838</Words>
  <Characters>479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Приведенець</dc:creator>
  <cp:keywords/>
  <dc:description/>
  <cp:lastModifiedBy>User</cp:lastModifiedBy>
  <cp:revision>8</cp:revision>
  <dcterms:created xsi:type="dcterms:W3CDTF">2021-10-27T11:30:00Z</dcterms:created>
  <dcterms:modified xsi:type="dcterms:W3CDTF">2021-10-27T13:27:00Z</dcterms:modified>
</cp:coreProperties>
</file>